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630BB" w:rsidRDefault="00F50004" w:rsidP="004109B1">
      <w:pPr>
        <w:spacing w:line="240" w:lineRule="auto"/>
        <w:jc w:val="center"/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F238B76" wp14:editId="51AA0CE0">
            <wp:extent cx="736600" cy="471424"/>
            <wp:effectExtent l="247650" t="228600" r="254000" b="2527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71424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20000"/>
                            <a:lumOff val="80000"/>
                          </a:scheme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>
                      <a:solidFill>
                        <a:srgbClr val="EEECE1">
                          <a:lumMod val="50000"/>
                        </a:srgbClr>
                      </a:solidFill>
                    </a:ln>
                    <a:effectLst>
                      <a:glow rad="228600">
                        <a:schemeClr val="accent1">
                          <a:lumMod val="40000"/>
                          <a:lumOff val="60000"/>
                          <a:alpha val="40000"/>
                        </a:schemeClr>
                      </a:glow>
                      <a:innerShdw blurRad="63500" dist="50800" dir="16200000">
                        <a:schemeClr val="accent1">
                          <a:lumMod val="40000"/>
                          <a:lumOff val="60000"/>
                          <a:alpha val="50000"/>
                        </a:schemeClr>
                      </a:innerShdw>
                    </a:effectLst>
                    <a:scene3d>
                      <a:camera prst="orthographicFront"/>
                      <a:lightRig rig="brightRoom" dir="t"/>
                    </a:scene3d>
                    <a:sp3d prstMaterial="dkEdge"/>
                  </pic:spPr>
                </pic:pic>
              </a:graphicData>
            </a:graphic>
          </wp:inline>
        </w:drawing>
      </w:r>
    </w:p>
    <w:p w:rsidR="0011206B" w:rsidRPr="0011206B" w:rsidRDefault="0011206B" w:rsidP="001120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F497A" w:themeColor="accent4" w:themeShade="BF"/>
          <w:sz w:val="20"/>
          <w:szCs w:val="20"/>
          <w:lang w:eastAsia="ru-RU"/>
        </w:rPr>
      </w:pPr>
      <w:r w:rsidRPr="0011206B">
        <w:rPr>
          <w:rFonts w:ascii="Times New Roman" w:eastAsia="Times New Roman" w:hAnsi="Times New Roman" w:cs="Times New Roman"/>
          <w:b/>
          <w:color w:val="5F497A" w:themeColor="accent4" w:themeShade="BF"/>
          <w:sz w:val="20"/>
          <w:szCs w:val="20"/>
          <w:lang w:eastAsia="ru-RU"/>
        </w:rPr>
        <w:t>МУНИЦИПАЛЬНОЕ УНИТАРНОЕ ПРЕДПРИЯТИЕ</w:t>
      </w:r>
    </w:p>
    <w:p w:rsidR="0011206B" w:rsidRPr="0011206B" w:rsidRDefault="0011206B" w:rsidP="0011206B">
      <w:pPr>
        <w:spacing w:after="0" w:line="240" w:lineRule="auto"/>
        <w:jc w:val="center"/>
        <w:outlineLvl w:val="0"/>
        <w:rPr>
          <w:rFonts w:ascii="Courier" w:eastAsia="Times New Roman" w:hAnsi="Courier" w:cs="Times New Roman"/>
          <w:color w:val="5F497A" w:themeColor="accent4" w:themeShade="BF"/>
          <w:sz w:val="20"/>
          <w:szCs w:val="20"/>
          <w:lang w:eastAsia="ru-RU"/>
        </w:rPr>
      </w:pPr>
      <w:r w:rsidRPr="0011206B">
        <w:rPr>
          <w:rFonts w:ascii="Courier" w:eastAsia="Times New Roman" w:hAnsi="Courier" w:cs="Times New Roman"/>
          <w:b/>
          <w:color w:val="5F497A" w:themeColor="accent4" w:themeShade="BF"/>
          <w:sz w:val="20"/>
          <w:szCs w:val="20"/>
          <w:lang w:eastAsia="ru-RU"/>
        </w:rPr>
        <w:t xml:space="preserve"> </w:t>
      </w:r>
    </w:p>
    <w:p w:rsidR="0011206B" w:rsidRPr="0011206B" w:rsidRDefault="0011206B" w:rsidP="0011206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5F497A" w:themeColor="accent4" w:themeShade="BF"/>
          <w:sz w:val="20"/>
          <w:szCs w:val="20"/>
          <w:lang w:eastAsia="ru-RU"/>
        </w:rPr>
      </w:pPr>
      <w:r w:rsidRPr="0011206B">
        <w:rPr>
          <w:rFonts w:ascii="Times New Roman" w:eastAsia="Times New Roman" w:hAnsi="Times New Roman" w:cs="Times New Roman"/>
          <w:b/>
          <w:color w:val="5F497A" w:themeColor="accent4" w:themeShade="BF"/>
          <w:sz w:val="20"/>
          <w:szCs w:val="20"/>
          <w:lang w:eastAsia="ru-RU"/>
        </w:rPr>
        <w:t>«ТАРУССКОЕ КОММУНАЛЬНОЕ ПРЕДПРИЯТИЕ»</w:t>
      </w:r>
    </w:p>
    <w:p w:rsidR="0011206B" w:rsidRPr="0011206B" w:rsidRDefault="0011206B" w:rsidP="0011206B">
      <w:pPr>
        <w:jc w:val="center"/>
        <w:rPr>
          <w:rFonts w:ascii="Times New Roman" w:hAnsi="Times New Roman" w:cs="Times New Roman"/>
          <w:b/>
          <w:color w:val="5F497A" w:themeColor="accent4" w:themeShade="BF"/>
        </w:rPr>
      </w:pPr>
    </w:p>
    <w:p w:rsidR="0011206B" w:rsidRDefault="0011206B" w:rsidP="004109B1">
      <w:pPr>
        <w:spacing w:line="240" w:lineRule="auto"/>
        <w:jc w:val="center"/>
      </w:pPr>
    </w:p>
    <w:p w:rsidR="0011206B" w:rsidRDefault="0011206B" w:rsidP="004109B1">
      <w:pPr>
        <w:spacing w:line="240" w:lineRule="auto"/>
        <w:jc w:val="center"/>
      </w:pPr>
    </w:p>
    <w:p w:rsidR="004109B1" w:rsidRPr="00993215" w:rsidRDefault="004109B1" w:rsidP="001142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215">
        <w:rPr>
          <w:rFonts w:ascii="Times New Roman" w:hAnsi="Times New Roman" w:cs="Times New Roman"/>
          <w:b/>
        </w:rPr>
        <w:t>ПЕРЕЧЕНЬ</w:t>
      </w:r>
    </w:p>
    <w:p w:rsidR="004109B1" w:rsidRPr="00993215" w:rsidRDefault="004109B1" w:rsidP="001142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215">
        <w:rPr>
          <w:rFonts w:ascii="Times New Roman" w:hAnsi="Times New Roman" w:cs="Times New Roman"/>
          <w:b/>
        </w:rPr>
        <w:t>документов, представляемых для заключения договора</w:t>
      </w:r>
      <w:r w:rsidR="00EC4422">
        <w:rPr>
          <w:rFonts w:ascii="Times New Roman" w:hAnsi="Times New Roman" w:cs="Times New Roman"/>
          <w:b/>
        </w:rPr>
        <w:t xml:space="preserve"> </w:t>
      </w:r>
    </w:p>
    <w:p w:rsidR="004109B1" w:rsidRPr="00EC4422" w:rsidRDefault="004109B1" w:rsidP="001142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422">
        <w:rPr>
          <w:rFonts w:ascii="Times New Roman" w:hAnsi="Times New Roman" w:cs="Times New Roman"/>
          <w:b/>
        </w:rPr>
        <w:t xml:space="preserve">на </w:t>
      </w:r>
      <w:r w:rsidR="00AD1891" w:rsidRPr="00EC4422">
        <w:rPr>
          <w:rFonts w:ascii="Times New Roman" w:hAnsi="Times New Roman" w:cs="Times New Roman"/>
          <w:b/>
        </w:rPr>
        <w:t>технологическое присоединение к системе теплоснабжения</w:t>
      </w:r>
      <w:r w:rsidR="002A029B" w:rsidRPr="00EC4422">
        <w:rPr>
          <w:rFonts w:ascii="Times New Roman" w:hAnsi="Times New Roman" w:cs="Times New Roman"/>
          <w:b/>
        </w:rPr>
        <w:t xml:space="preserve"> </w:t>
      </w:r>
      <w:r w:rsidR="00F17420">
        <w:rPr>
          <w:rFonts w:ascii="Times New Roman" w:hAnsi="Times New Roman" w:cs="Times New Roman"/>
          <w:b/>
        </w:rPr>
        <w:t>МУП «ТКП»</w:t>
      </w:r>
      <w:r w:rsidR="002A029B" w:rsidRPr="00EC4422">
        <w:rPr>
          <w:rFonts w:ascii="Times New Roman" w:hAnsi="Times New Roman" w:cs="Times New Roman"/>
          <w:b/>
        </w:rPr>
        <w:t>.</w:t>
      </w:r>
    </w:p>
    <w:p w:rsidR="00993215" w:rsidRDefault="00993215" w:rsidP="001142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215" w:rsidRPr="00CC68F8" w:rsidRDefault="00993215" w:rsidP="0099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на подключение к системе теплоснабжения прилагаются следующие </w:t>
      </w:r>
      <w:bookmarkStart w:id="0" w:name="_GoBack"/>
      <w:bookmarkEnd w:id="0"/>
      <w:r w:rsidRPr="00CC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993215" w:rsidRPr="00CC68F8" w:rsidRDefault="00993215" w:rsidP="0099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CC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CC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</w:t>
      </w:r>
      <w:proofErr w:type="gramStart"/>
      <w:r w:rsidRPr="00CC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proofErr w:type="gramEnd"/>
      <w:r w:rsidRPr="00CC6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993215" w:rsidRPr="00CC68F8" w:rsidRDefault="00993215" w:rsidP="0099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993215" w:rsidRPr="00CC68F8" w:rsidRDefault="00993215" w:rsidP="0099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993215" w:rsidRPr="00CC68F8" w:rsidRDefault="00993215" w:rsidP="0099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F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993215" w:rsidRPr="00CC68F8" w:rsidRDefault="00993215" w:rsidP="0099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юридических лиц - нотариально заверенные копии учредительных документов.</w:t>
      </w:r>
    </w:p>
    <w:p w:rsidR="00C026C9" w:rsidRPr="006E0FEF" w:rsidRDefault="00C026C9" w:rsidP="004109B1">
      <w:pPr>
        <w:spacing w:line="240" w:lineRule="auto"/>
        <w:rPr>
          <w:sz w:val="20"/>
          <w:szCs w:val="20"/>
        </w:rPr>
      </w:pPr>
    </w:p>
    <w:sectPr w:rsidR="00C026C9" w:rsidRPr="006E0FEF" w:rsidSect="000A6EC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88" w:rsidRDefault="003C2688">
      <w:pPr>
        <w:spacing w:after="0" w:line="240" w:lineRule="auto"/>
      </w:pPr>
      <w:r>
        <w:separator/>
      </w:r>
    </w:p>
  </w:endnote>
  <w:endnote w:type="continuationSeparator" w:id="0">
    <w:p w:rsidR="003C2688" w:rsidRDefault="003C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88" w:rsidRDefault="003C2688">
      <w:pPr>
        <w:spacing w:after="0" w:line="240" w:lineRule="auto"/>
      </w:pPr>
      <w:r>
        <w:separator/>
      </w:r>
    </w:p>
  </w:footnote>
  <w:footnote w:type="continuationSeparator" w:id="0">
    <w:p w:rsidR="003C2688" w:rsidRDefault="003C2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DA"/>
    <w:rsid w:val="000A6EC6"/>
    <w:rsid w:val="000B1C01"/>
    <w:rsid w:val="0011206B"/>
    <w:rsid w:val="00114263"/>
    <w:rsid w:val="0011554C"/>
    <w:rsid w:val="002A029B"/>
    <w:rsid w:val="003832C4"/>
    <w:rsid w:val="003C2688"/>
    <w:rsid w:val="004109B1"/>
    <w:rsid w:val="0060485A"/>
    <w:rsid w:val="006501A9"/>
    <w:rsid w:val="00692638"/>
    <w:rsid w:val="006E0FEF"/>
    <w:rsid w:val="0092482D"/>
    <w:rsid w:val="00993215"/>
    <w:rsid w:val="009D61FA"/>
    <w:rsid w:val="00AD1891"/>
    <w:rsid w:val="00BC1F3D"/>
    <w:rsid w:val="00C026C9"/>
    <w:rsid w:val="00D630BB"/>
    <w:rsid w:val="00EC4422"/>
    <w:rsid w:val="00F17420"/>
    <w:rsid w:val="00F50004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24BE-F416-411D-B045-0A9061B8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8</cp:revision>
  <dcterms:created xsi:type="dcterms:W3CDTF">2017-03-27T11:12:00Z</dcterms:created>
  <dcterms:modified xsi:type="dcterms:W3CDTF">2017-03-28T10:55:00Z</dcterms:modified>
</cp:coreProperties>
</file>